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86F28" w14:textId="344573F1" w:rsidR="002105B4" w:rsidRDefault="002105B4" w:rsidP="002105B4">
      <w:pPr>
        <w:pStyle w:val="a3"/>
        <w:spacing w:line="360" w:lineRule="auto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0B8ED9EB" wp14:editId="4D762CD9">
            <wp:simplePos x="0" y="0"/>
            <wp:positionH relativeFrom="column">
              <wp:posOffset>3543300</wp:posOffset>
            </wp:positionH>
            <wp:positionV relativeFrom="paragraph">
              <wp:posOffset>224155</wp:posOffset>
            </wp:positionV>
            <wp:extent cx="2966720" cy="1514475"/>
            <wp:effectExtent l="19050" t="0" r="508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eogebra-expo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D1CC2" w14:textId="5D863F50" w:rsidR="002105B4" w:rsidRPr="00CC3978" w:rsidRDefault="002105B4" w:rsidP="002105B4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CC3978">
        <w:rPr>
          <w:b/>
        </w:rPr>
        <w:t xml:space="preserve">Παραλληλόγραμμο  ΑΒΓΔ  έχει  βάση  ΒΓ = 10 </w:t>
      </w:r>
      <w:r w:rsidRPr="00CC3978">
        <w:rPr>
          <w:b/>
          <w:lang w:val="en-US"/>
        </w:rPr>
        <w:t>m</w:t>
      </w:r>
      <w:r w:rsidRPr="00CC3978">
        <w:rPr>
          <w:b/>
        </w:rPr>
        <w:t xml:space="preserve">  και </w:t>
      </w:r>
    </w:p>
    <w:p w14:paraId="7D652666" w14:textId="3ED0222B" w:rsidR="002105B4" w:rsidRPr="00CC3978" w:rsidRDefault="002105B4" w:rsidP="002105B4">
      <w:pPr>
        <w:pStyle w:val="a3"/>
        <w:spacing w:line="360" w:lineRule="auto"/>
        <w:rPr>
          <w:b/>
        </w:rPr>
      </w:pPr>
      <w:r w:rsidRPr="00CC3978">
        <w:rPr>
          <w:b/>
        </w:rPr>
        <w:t>περίμετρο  36</w:t>
      </w:r>
      <w:r>
        <w:rPr>
          <w:b/>
        </w:rPr>
        <w:t xml:space="preserve"> </w:t>
      </w:r>
      <w:r w:rsidRPr="00CC3978">
        <w:rPr>
          <w:b/>
          <w:lang w:val="en-US"/>
        </w:rPr>
        <w:t>m</w:t>
      </w:r>
      <w:r w:rsidRPr="00CC3978">
        <w:rPr>
          <w:b/>
        </w:rPr>
        <w:t xml:space="preserve"> . Αν  γνωρίζουμε  ότι  η  διαγώνιος  </w:t>
      </w:r>
    </w:p>
    <w:p w14:paraId="2C7F14C9" w14:textId="15D555B3" w:rsidR="002105B4" w:rsidRPr="00CC3978" w:rsidRDefault="002105B4" w:rsidP="002105B4">
      <w:pPr>
        <w:pStyle w:val="a3"/>
        <w:spacing w:line="360" w:lineRule="auto"/>
        <w:rPr>
          <w:b/>
        </w:rPr>
      </w:pPr>
      <w:r w:rsidRPr="00CC3978">
        <w:rPr>
          <w:b/>
        </w:rPr>
        <w:t>ΑΓ  είναι  κάθετη  στην  πλευρά  ΑΒ , τότε  να  βρείτε :</w:t>
      </w:r>
      <w:r w:rsidRPr="002105B4">
        <w:rPr>
          <w:b/>
          <w:noProof/>
          <w:lang w:eastAsia="el-GR"/>
        </w:rPr>
        <w:t xml:space="preserve"> </w:t>
      </w:r>
    </w:p>
    <w:p w14:paraId="224D3511" w14:textId="77777777" w:rsidR="002105B4" w:rsidRPr="00CC3978" w:rsidRDefault="002105B4" w:rsidP="002105B4">
      <w:pPr>
        <w:pStyle w:val="a3"/>
        <w:spacing w:line="360" w:lineRule="auto"/>
        <w:ind w:left="993" w:hanging="284"/>
        <w:rPr>
          <w:b/>
        </w:rPr>
      </w:pPr>
      <w:r w:rsidRPr="00CC3978">
        <w:rPr>
          <w:b/>
        </w:rPr>
        <w:t>α)την  πλευρά  ΑΒ</w:t>
      </w:r>
    </w:p>
    <w:p w14:paraId="06F9A30C" w14:textId="77777777" w:rsidR="002105B4" w:rsidRPr="00CC3978" w:rsidRDefault="002105B4" w:rsidP="002105B4">
      <w:pPr>
        <w:pStyle w:val="a3"/>
        <w:spacing w:line="360" w:lineRule="auto"/>
        <w:ind w:left="993" w:hanging="284"/>
        <w:rPr>
          <w:b/>
        </w:rPr>
      </w:pPr>
      <w:r w:rsidRPr="00CC3978">
        <w:rPr>
          <w:b/>
        </w:rPr>
        <w:t>β)τη  διαγώνιο  ΑΓ</w:t>
      </w:r>
    </w:p>
    <w:p w14:paraId="31F0BCFB" w14:textId="77777777" w:rsidR="002105B4" w:rsidRPr="00CC3978" w:rsidRDefault="002105B4" w:rsidP="002105B4">
      <w:pPr>
        <w:pStyle w:val="a3"/>
        <w:spacing w:line="360" w:lineRule="auto"/>
        <w:ind w:left="993" w:hanging="284"/>
        <w:rPr>
          <w:b/>
        </w:rPr>
      </w:pPr>
      <w:r w:rsidRPr="00CC3978">
        <w:rPr>
          <w:b/>
        </w:rPr>
        <w:t>γ)το  εμβαδό  (ΑΒΓΔ)  του  παραλληλογράμμου</w:t>
      </w:r>
    </w:p>
    <w:p w14:paraId="7B8EB6CE" w14:textId="77777777" w:rsidR="002105B4" w:rsidRDefault="002105B4" w:rsidP="002105B4">
      <w:pPr>
        <w:tabs>
          <w:tab w:val="left" w:pos="1185"/>
        </w:tabs>
        <w:rPr>
          <w:b/>
          <w:lang w:eastAsia="en-US"/>
        </w:rPr>
      </w:pPr>
    </w:p>
    <w:p w14:paraId="2D0803EF" w14:textId="77777777" w:rsidR="002105B4" w:rsidRDefault="002105B4" w:rsidP="002105B4">
      <w:pPr>
        <w:tabs>
          <w:tab w:val="left" w:pos="1185"/>
        </w:tabs>
        <w:rPr>
          <w:b/>
          <w:lang w:eastAsia="en-US"/>
        </w:rPr>
      </w:pPr>
      <w:r>
        <w:rPr>
          <w:b/>
          <w:lang w:eastAsia="en-US"/>
        </w:rPr>
        <w:t xml:space="preserve">           ΛΥΣΗ</w:t>
      </w:r>
    </w:p>
    <w:p w14:paraId="278BAE7C" w14:textId="75B8522F" w:rsidR="002105B4" w:rsidRDefault="002105B4" w:rsidP="002105B4">
      <w:pPr>
        <w:tabs>
          <w:tab w:val="left" w:pos="1185"/>
        </w:tabs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γ)  εμβαδόν  παραλληλογράμμου</w:t>
      </w:r>
    </w:p>
    <w:p w14:paraId="3044E169" w14:textId="1A8BDED2" w:rsidR="002105B4" w:rsidRPr="002105B4" w:rsidRDefault="002105B4" w:rsidP="002105B4">
      <w:pPr>
        <w:rPr>
          <w:b/>
          <w:lang w:eastAsia="en-US"/>
        </w:rPr>
      </w:pPr>
      <w:r>
        <w:rPr>
          <w:b/>
          <w:lang w:eastAsia="en-US"/>
        </w:rPr>
        <w:t xml:space="preserve">     </w:t>
      </w:r>
      <w:r>
        <w:rPr>
          <w:b/>
          <w:lang w:eastAsia="en-US"/>
        </w:rPr>
        <w:t>α)</w:t>
      </w:r>
      <w:r>
        <w:rPr>
          <w:b/>
          <w:lang w:eastAsia="en-US"/>
        </w:rPr>
        <w:t xml:space="preserve">  Περίμετρος = ΑΒ + ΒΓ + ΓΔ + ΔΑ 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>(ΑΒΓΔ) =</w:t>
      </w:r>
      <w:proofErr w:type="spellStart"/>
      <w:r>
        <w:rPr>
          <w:b/>
          <w:lang w:eastAsia="en-US"/>
        </w:rPr>
        <w:t>β∙υ</w:t>
      </w:r>
      <w:proofErr w:type="spellEnd"/>
      <w:r>
        <w:rPr>
          <w:b/>
          <w:lang w:eastAsia="en-US"/>
        </w:rPr>
        <w:t xml:space="preserve">  = ΑΒ ∙ ΑΓ = 8 ∙ 6 = 48 </w:t>
      </w:r>
      <w:r>
        <w:rPr>
          <w:b/>
          <w:lang w:val="en-US" w:eastAsia="en-US"/>
        </w:rPr>
        <w:t>cm</w:t>
      </w:r>
      <w:r w:rsidRPr="00B8624D">
        <w:rPr>
          <w:b/>
          <w:vertAlign w:val="superscript"/>
          <w:lang w:eastAsia="en-US"/>
        </w:rPr>
        <w:t>2</w:t>
      </w:r>
    </w:p>
    <w:p w14:paraId="19F63958" w14:textId="77777777" w:rsidR="002105B4" w:rsidRPr="00DC0450" w:rsidRDefault="002105B4" w:rsidP="002105B4">
      <w:pPr>
        <w:tabs>
          <w:tab w:val="left" w:pos="1185"/>
        </w:tabs>
        <w:rPr>
          <w:b/>
          <w:lang w:eastAsia="en-US"/>
        </w:rPr>
      </w:pPr>
      <w:r>
        <w:rPr>
          <w:b/>
          <w:lang w:eastAsia="en-US"/>
        </w:rPr>
        <w:t xml:space="preserve">       36 = 2∙10 + 2x</w:t>
      </w:r>
    </w:p>
    <w:p w14:paraId="1602A004" w14:textId="77777777" w:rsidR="002105B4" w:rsidRDefault="002105B4" w:rsidP="002105B4">
      <w:pPr>
        <w:tabs>
          <w:tab w:val="left" w:pos="1185"/>
        </w:tabs>
        <w:rPr>
          <w:b/>
          <w:lang w:eastAsia="en-US"/>
        </w:rPr>
      </w:pPr>
      <w:r>
        <w:rPr>
          <w:b/>
          <w:lang w:eastAsia="en-US"/>
        </w:rPr>
        <w:t xml:space="preserve">       2</w:t>
      </w:r>
      <w:r>
        <w:rPr>
          <w:b/>
          <w:lang w:val="en-US" w:eastAsia="en-US"/>
        </w:rPr>
        <w:t>x</w:t>
      </w:r>
      <w:r>
        <w:rPr>
          <w:b/>
          <w:lang w:eastAsia="en-US"/>
        </w:rPr>
        <w:t xml:space="preserve"> = 36 – 20</w:t>
      </w:r>
    </w:p>
    <w:p w14:paraId="7DC17205" w14:textId="77777777" w:rsidR="002105B4" w:rsidRPr="00DC0450" w:rsidRDefault="002105B4" w:rsidP="002105B4">
      <w:pPr>
        <w:tabs>
          <w:tab w:val="left" w:pos="1185"/>
        </w:tabs>
        <w:rPr>
          <w:b/>
          <w:lang w:eastAsia="en-US"/>
        </w:rPr>
      </w:pPr>
      <w:r>
        <w:rPr>
          <w:b/>
          <w:lang w:eastAsia="en-US"/>
        </w:rPr>
        <w:t xml:space="preserve">       2</w:t>
      </w:r>
      <w:r>
        <w:rPr>
          <w:b/>
          <w:lang w:val="en-US" w:eastAsia="en-US"/>
        </w:rPr>
        <w:t>x</w:t>
      </w:r>
      <w:r w:rsidRPr="00DC0450">
        <w:rPr>
          <w:b/>
          <w:lang w:eastAsia="en-US"/>
        </w:rPr>
        <w:t xml:space="preserve"> = 16</w:t>
      </w:r>
    </w:p>
    <w:p w14:paraId="01402F58" w14:textId="77777777" w:rsidR="002105B4" w:rsidRPr="00DC0450" w:rsidRDefault="002105B4" w:rsidP="002105B4">
      <w:pPr>
        <w:tabs>
          <w:tab w:val="left" w:pos="4110"/>
        </w:tabs>
        <w:rPr>
          <w:b/>
          <w:lang w:eastAsia="en-US"/>
        </w:rPr>
      </w:pPr>
      <w:r w:rsidRPr="00DC0450">
        <w:rPr>
          <w:b/>
          <w:lang w:eastAsia="en-US"/>
        </w:rPr>
        <w:t xml:space="preserve">       </w:t>
      </w:r>
      <w:r>
        <w:rPr>
          <w:b/>
          <w:lang w:val="en-US" w:eastAsia="en-US"/>
        </w:rPr>
        <w:t>x</w:t>
      </w:r>
      <w:r w:rsidRPr="00DC0450">
        <w:rPr>
          <w:b/>
          <w:lang w:eastAsia="en-US"/>
        </w:rPr>
        <w:t xml:space="preserve"> = 8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>γ</w:t>
      </w:r>
    </w:p>
    <w:p w14:paraId="388359C8" w14:textId="593BA10E" w:rsidR="002105B4" w:rsidRPr="002105B4" w:rsidRDefault="002105B4" w:rsidP="002105B4">
      <w:pPr>
        <w:rPr>
          <w:b/>
          <w:lang w:eastAsia="en-US"/>
        </w:rPr>
      </w:pPr>
      <w:r>
        <w:rPr>
          <w:b/>
          <w:lang w:eastAsia="en-US"/>
        </w:rPr>
        <w:t xml:space="preserve">   β</w:t>
      </w:r>
      <w:r>
        <w:rPr>
          <w:b/>
          <w:lang w:eastAsia="en-US"/>
        </w:rPr>
        <w:t>)</w:t>
      </w:r>
      <w:r>
        <w:rPr>
          <w:b/>
          <w:lang w:eastAsia="en-US"/>
        </w:rPr>
        <w:t xml:space="preserve">Εφαρμόζω  το Π.Θ στο  τρίγωνο  </w:t>
      </w:r>
      <w:r>
        <w:rPr>
          <w:b/>
          <w:lang w:val="en-US" w:eastAsia="en-US"/>
        </w:rPr>
        <w:t>AB</w:t>
      </w:r>
      <w:r>
        <w:rPr>
          <w:b/>
          <w:lang w:eastAsia="en-US"/>
        </w:rPr>
        <w:t>Γ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</w:p>
    <w:p w14:paraId="22181361" w14:textId="7F912814" w:rsidR="002105B4" w:rsidRDefault="002105B4" w:rsidP="002105B4">
      <w:pPr>
        <w:rPr>
          <w:b/>
          <w:lang w:eastAsia="en-US"/>
        </w:rPr>
      </w:pPr>
      <w:r>
        <w:rPr>
          <w:b/>
          <w:lang w:eastAsia="en-US"/>
        </w:rPr>
        <w:t xml:space="preserve">        </w:t>
      </w:r>
      <w:r>
        <w:rPr>
          <w:b/>
          <w:lang w:val="en-US" w:eastAsia="en-US"/>
        </w:rPr>
        <w:t>B</w:t>
      </w:r>
      <w:r>
        <w:rPr>
          <w:b/>
          <w:lang w:eastAsia="en-US"/>
        </w:rPr>
        <w:t xml:space="preserve">Γ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</w:t>
      </w:r>
      <w:r>
        <w:rPr>
          <w:b/>
          <w:lang w:val="en-US" w:eastAsia="en-US"/>
        </w:rPr>
        <w:t>AB</w:t>
      </w:r>
      <w:r w:rsidRPr="00D323C4">
        <w:rPr>
          <w:b/>
          <w:lang w:eastAsia="en-US"/>
        </w:rPr>
        <w:t xml:space="preserve">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+ </w:t>
      </w:r>
      <w:r>
        <w:rPr>
          <w:b/>
          <w:lang w:val="en-US" w:eastAsia="en-US"/>
        </w:rPr>
        <w:t>A</w:t>
      </w:r>
      <w:r>
        <w:rPr>
          <w:b/>
          <w:lang w:eastAsia="en-US"/>
        </w:rPr>
        <w:t xml:space="preserve">Γ </w:t>
      </w:r>
      <w:r>
        <w:rPr>
          <w:b/>
          <w:vertAlign w:val="superscript"/>
          <w:lang w:eastAsia="en-US"/>
        </w:rPr>
        <w:t>2</w:t>
      </w:r>
    </w:p>
    <w:p w14:paraId="10AC3793" w14:textId="3850F51C" w:rsidR="002105B4" w:rsidRDefault="002105B4" w:rsidP="002105B4">
      <w:pPr>
        <w:rPr>
          <w:b/>
          <w:lang w:eastAsia="en-US"/>
        </w:rPr>
      </w:pPr>
      <w:r>
        <w:rPr>
          <w:b/>
          <w:lang w:eastAsia="en-US"/>
        </w:rPr>
        <w:t xml:space="preserve">       </w:t>
      </w:r>
      <w:r>
        <w:rPr>
          <w:b/>
          <w:lang w:eastAsia="en-US"/>
        </w:rPr>
        <w:t>1</w:t>
      </w:r>
      <w:r w:rsidRPr="00D323C4">
        <w:rPr>
          <w:b/>
          <w:lang w:eastAsia="en-US"/>
        </w:rPr>
        <w:t>0</w:t>
      </w:r>
      <w:r>
        <w:rPr>
          <w:b/>
          <w:lang w:eastAsia="en-US"/>
        </w:rPr>
        <w:t xml:space="preserve">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</w:t>
      </w:r>
      <w:r>
        <w:rPr>
          <w:b/>
          <w:lang w:val="en-US" w:eastAsia="en-US"/>
        </w:rPr>
        <w:t>A</w:t>
      </w:r>
      <w:r>
        <w:rPr>
          <w:b/>
          <w:lang w:eastAsia="en-US"/>
        </w:rPr>
        <w:t xml:space="preserve">Γ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+ 8 </w:t>
      </w:r>
      <w:r>
        <w:rPr>
          <w:b/>
          <w:vertAlign w:val="superscript"/>
          <w:lang w:eastAsia="en-US"/>
        </w:rPr>
        <w:t>2</w:t>
      </w:r>
    </w:p>
    <w:p w14:paraId="39DCB2E2" w14:textId="617C14A3" w:rsidR="002105B4" w:rsidRDefault="002105B4" w:rsidP="002105B4">
      <w:pPr>
        <w:rPr>
          <w:b/>
          <w:lang w:eastAsia="en-US"/>
        </w:rPr>
      </w:pPr>
      <w:r>
        <w:rPr>
          <w:b/>
          <w:lang w:eastAsia="en-US"/>
        </w:rPr>
        <w:t xml:space="preserve">       </w:t>
      </w:r>
      <w:r>
        <w:rPr>
          <w:b/>
          <w:lang w:eastAsia="en-US"/>
        </w:rPr>
        <w:t xml:space="preserve">ΑΓ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100 – 64</w:t>
      </w:r>
    </w:p>
    <w:p w14:paraId="62C74F95" w14:textId="166C6F0C" w:rsidR="002105B4" w:rsidRDefault="002105B4" w:rsidP="002105B4">
      <w:pPr>
        <w:rPr>
          <w:b/>
          <w:lang w:eastAsia="en-US"/>
        </w:rPr>
      </w:pPr>
      <w:r>
        <w:rPr>
          <w:b/>
          <w:lang w:eastAsia="en-US"/>
        </w:rPr>
        <w:t xml:space="preserve">       </w:t>
      </w:r>
      <w:r>
        <w:rPr>
          <w:b/>
          <w:lang w:eastAsia="en-US"/>
        </w:rPr>
        <w:t xml:space="preserve">ΑΓ </w:t>
      </w:r>
      <w:r>
        <w:rPr>
          <w:b/>
          <w:vertAlign w:val="superscript"/>
          <w:lang w:eastAsia="en-US"/>
        </w:rPr>
        <w:t>2</w:t>
      </w:r>
      <w:r>
        <w:rPr>
          <w:b/>
          <w:lang w:eastAsia="en-US"/>
        </w:rPr>
        <w:t xml:space="preserve"> = 36</w:t>
      </w:r>
    </w:p>
    <w:p w14:paraId="1344EBE9" w14:textId="4504CC01" w:rsidR="002105B4" w:rsidRDefault="002105B4" w:rsidP="002105B4">
      <w:pPr>
        <w:rPr>
          <w:b/>
          <w:lang w:val="en-US" w:eastAsia="en-US"/>
        </w:rPr>
      </w:pPr>
      <w:r>
        <w:rPr>
          <w:b/>
          <w:lang w:eastAsia="en-US"/>
        </w:rPr>
        <w:t xml:space="preserve">       </w:t>
      </w:r>
      <w:r>
        <w:rPr>
          <w:b/>
          <w:lang w:eastAsia="en-US"/>
        </w:rPr>
        <w:t xml:space="preserve">ΑΓ = 6 </w:t>
      </w:r>
      <w:r>
        <w:rPr>
          <w:b/>
          <w:lang w:val="en-US" w:eastAsia="en-US"/>
        </w:rPr>
        <w:t>cm</w:t>
      </w:r>
    </w:p>
    <w:p w14:paraId="64132019" w14:textId="4CC341D6" w:rsidR="002105B4" w:rsidRDefault="002105B4" w:rsidP="002105B4">
      <w:pPr>
        <w:rPr>
          <w:b/>
          <w:lang w:val="en-US" w:eastAsia="en-US"/>
        </w:rPr>
      </w:pPr>
    </w:p>
    <w:p w14:paraId="79C19803" w14:textId="77777777" w:rsidR="002105B4" w:rsidRDefault="002105B4" w:rsidP="002105B4">
      <w:pPr>
        <w:rPr>
          <w:b/>
          <w:lang w:eastAsia="en-US"/>
        </w:rPr>
      </w:pPr>
    </w:p>
    <w:p w14:paraId="7A01248C" w14:textId="69662665" w:rsidR="002105B4" w:rsidRPr="002105B4" w:rsidRDefault="002105B4" w:rsidP="002105B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98D1E77" wp14:editId="23A1C217">
            <wp:simplePos x="0" y="0"/>
            <wp:positionH relativeFrom="column">
              <wp:posOffset>4461510</wp:posOffset>
            </wp:positionH>
            <wp:positionV relativeFrom="paragraph">
              <wp:posOffset>221615</wp:posOffset>
            </wp:positionV>
            <wp:extent cx="1485900" cy="1733550"/>
            <wp:effectExtent l="1905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eogebra-export(6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Ε</w:t>
      </w:r>
      <w:r w:rsidRPr="006018DD">
        <w:rPr>
          <w:b/>
        </w:rPr>
        <w:t>φαρμογή</w:t>
      </w:r>
      <w:r>
        <w:rPr>
          <w:b/>
        </w:rPr>
        <w:t xml:space="preserve">  </w:t>
      </w:r>
      <w:r>
        <w:rPr>
          <w:b/>
        </w:rPr>
        <w:t>για αντίστροφο  Π.Θ</w:t>
      </w:r>
    </w:p>
    <w:p w14:paraId="3B958C48" w14:textId="77777777" w:rsidR="002105B4" w:rsidRDefault="002105B4" w:rsidP="002105B4">
      <w:pPr>
        <w:pStyle w:val="a3"/>
        <w:numPr>
          <w:ilvl w:val="0"/>
          <w:numId w:val="2"/>
        </w:numPr>
        <w:spacing w:line="360" w:lineRule="auto"/>
        <w:rPr>
          <w:b/>
        </w:rPr>
      </w:pPr>
      <w:r w:rsidRPr="006241D1">
        <w:rPr>
          <w:b/>
        </w:rPr>
        <w:t xml:space="preserve">Στο  διπλανό  τρίγωνο  ΕΖΘ  δίνονται  οι  πλευρές  του  όπως </w:t>
      </w:r>
    </w:p>
    <w:p w14:paraId="7E67FE79" w14:textId="0A9352BC" w:rsidR="002105B4" w:rsidRPr="006241D1" w:rsidRDefault="002105B4" w:rsidP="002105B4">
      <w:pPr>
        <w:pStyle w:val="a3"/>
        <w:spacing w:line="360" w:lineRule="auto"/>
        <w:rPr>
          <w:b/>
        </w:rPr>
      </w:pPr>
      <w:r w:rsidRPr="006241D1">
        <w:rPr>
          <w:b/>
        </w:rPr>
        <w:t>φαίνεται  στο  σχήμα .</w:t>
      </w:r>
      <w:r>
        <w:rPr>
          <w:b/>
        </w:rPr>
        <w:t xml:space="preserve"> </w:t>
      </w:r>
      <w:r w:rsidRPr="006241D1">
        <w:rPr>
          <w:b/>
        </w:rPr>
        <w:t xml:space="preserve">Αν  η  περίμετρός  του  είναι  40 </w:t>
      </w:r>
      <w:r w:rsidRPr="006241D1">
        <w:rPr>
          <w:b/>
          <w:lang w:val="en-US"/>
        </w:rPr>
        <w:t>cm</w:t>
      </w:r>
      <w:r w:rsidRPr="006241D1">
        <w:rPr>
          <w:b/>
        </w:rPr>
        <w:t xml:space="preserve"> , τότε :</w:t>
      </w:r>
    </w:p>
    <w:p w14:paraId="769A5D24" w14:textId="49D9E905" w:rsidR="002105B4" w:rsidRPr="006241D1" w:rsidRDefault="002105B4" w:rsidP="002105B4">
      <w:pPr>
        <w:pStyle w:val="a3"/>
        <w:numPr>
          <w:ilvl w:val="0"/>
          <w:numId w:val="3"/>
        </w:numPr>
        <w:spacing w:line="360" w:lineRule="auto"/>
        <w:ind w:left="709" w:firstLine="0"/>
        <w:rPr>
          <w:b/>
        </w:rPr>
      </w:pPr>
      <w:r>
        <w:rPr>
          <w:b/>
        </w:rPr>
        <w:t xml:space="preserve">  </w:t>
      </w:r>
      <w:r w:rsidRPr="006241D1">
        <w:rPr>
          <w:b/>
        </w:rPr>
        <w:t xml:space="preserve">Να  δείξετε  ότι  </w:t>
      </w:r>
      <w:r w:rsidRPr="006241D1">
        <w:rPr>
          <w:b/>
          <w:lang w:val="en-US"/>
        </w:rPr>
        <w:t>x</w:t>
      </w:r>
      <w:r w:rsidRPr="006241D1">
        <w:rPr>
          <w:b/>
        </w:rPr>
        <w:t xml:space="preserve"> = 4 </w:t>
      </w:r>
      <w:r w:rsidRPr="006241D1">
        <w:rPr>
          <w:b/>
          <w:lang w:val="en-US"/>
        </w:rPr>
        <w:t>cm</w:t>
      </w:r>
      <w:r w:rsidRPr="006241D1">
        <w:rPr>
          <w:b/>
        </w:rPr>
        <w:t xml:space="preserve">          </w:t>
      </w:r>
    </w:p>
    <w:p w14:paraId="1AF43194" w14:textId="79E81DF0" w:rsidR="002105B4" w:rsidRPr="006241D1" w:rsidRDefault="002105B4" w:rsidP="002105B4">
      <w:pPr>
        <w:pStyle w:val="a3"/>
        <w:numPr>
          <w:ilvl w:val="0"/>
          <w:numId w:val="3"/>
        </w:numPr>
        <w:spacing w:line="360" w:lineRule="auto"/>
        <w:ind w:hanging="11"/>
        <w:rPr>
          <w:b/>
        </w:rPr>
      </w:pPr>
      <w:r>
        <w:rPr>
          <w:b/>
        </w:rPr>
        <w:t xml:space="preserve">  </w:t>
      </w:r>
      <w:r w:rsidRPr="006241D1">
        <w:rPr>
          <w:b/>
        </w:rPr>
        <w:t>Να  εξετάσετε  αν  το  τρίγωνο  είναι  ορθογώνιο</w:t>
      </w:r>
    </w:p>
    <w:p w14:paraId="48A38A7D" w14:textId="77777777" w:rsidR="002105B4" w:rsidRDefault="002105B4" w:rsidP="002105B4">
      <w:pPr>
        <w:pStyle w:val="a3"/>
        <w:numPr>
          <w:ilvl w:val="0"/>
          <w:numId w:val="3"/>
        </w:numPr>
        <w:spacing w:line="360" w:lineRule="auto"/>
        <w:ind w:left="567" w:firstLine="142"/>
        <w:rPr>
          <w:b/>
        </w:rPr>
      </w:pPr>
      <w:r w:rsidRPr="00DE6855">
        <w:rPr>
          <w:b/>
        </w:rPr>
        <w:t xml:space="preserve">  Αν  ναι , να  προσδιορίσετε  την  ορθή  γωνία  και  να </w:t>
      </w:r>
    </w:p>
    <w:p w14:paraId="36D14ED2" w14:textId="0ACE0E9E" w:rsidR="00974475" w:rsidRDefault="002105B4" w:rsidP="002105B4">
      <w:pPr>
        <w:pStyle w:val="a3"/>
        <w:spacing w:line="360" w:lineRule="auto"/>
        <w:ind w:left="709"/>
      </w:pPr>
      <w:r w:rsidRPr="00DE6855">
        <w:rPr>
          <w:b/>
        </w:rPr>
        <w:t xml:space="preserve"> βρείτε  το  εμβαδόν  του .</w:t>
      </w:r>
    </w:p>
    <w:sectPr w:rsidR="00974475" w:rsidSect="002105B4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22C22"/>
    <w:multiLevelType w:val="hybridMultilevel"/>
    <w:tmpl w:val="E74E5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7EA8"/>
    <w:multiLevelType w:val="hybridMultilevel"/>
    <w:tmpl w:val="91F85C5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C9D"/>
    <w:multiLevelType w:val="hybridMultilevel"/>
    <w:tmpl w:val="87C2B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B4"/>
    <w:rsid w:val="002105B4"/>
    <w:rsid w:val="0097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8FB"/>
  <w15:chartTrackingRefBased/>
  <w15:docId w15:val="{77D825E3-BEE6-47C2-A2F8-AF699D18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5B4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B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Γυμνάσιο Κουνουπιδιανών</dc:creator>
  <cp:keywords/>
  <dc:description/>
  <cp:lastModifiedBy>Γυμνάσιο Κουνουπιδιανών</cp:lastModifiedBy>
  <cp:revision>1</cp:revision>
  <dcterms:created xsi:type="dcterms:W3CDTF">2020-11-19T11:36:00Z</dcterms:created>
  <dcterms:modified xsi:type="dcterms:W3CDTF">2020-11-19T11:43:00Z</dcterms:modified>
</cp:coreProperties>
</file>